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64AB" w14:textId="1C6D4D6B" w:rsidR="002B0FE9" w:rsidRDefault="00113325" w:rsidP="005A3CE5">
      <w:pPr>
        <w:spacing w:before="0" w:after="0"/>
        <w:rPr>
          <w:bCs/>
          <w:sz w:val="22"/>
          <w:szCs w:val="22"/>
        </w:rPr>
      </w:pPr>
      <w:r w:rsidRPr="00113325">
        <w:rPr>
          <w:sz w:val="22"/>
          <w:szCs w:val="22"/>
        </w:rPr>
        <w:t>TERUG TE STUREN</w:t>
      </w:r>
      <w:r w:rsidR="00EC5C37">
        <w:rPr>
          <w:sz w:val="22"/>
          <w:szCs w:val="22"/>
        </w:rPr>
        <w:t xml:space="preserve"> naar</w:t>
      </w:r>
      <w:r w:rsidR="00B874F5" w:rsidRPr="00113325">
        <w:rPr>
          <w:sz w:val="22"/>
          <w:szCs w:val="22"/>
        </w:rPr>
        <w:t xml:space="preserve"> </w:t>
      </w:r>
      <w:hyperlink r:id="rId8" w:history="1">
        <w:r w:rsidR="00B35B9B" w:rsidRPr="00760253">
          <w:rPr>
            <w:rStyle w:val="Lienhypertexte"/>
            <w:sz w:val="22"/>
            <w:szCs w:val="22"/>
          </w:rPr>
          <w:t>vakantiesalon@fisa.be</w:t>
        </w:r>
      </w:hyperlink>
      <w:r w:rsidR="00B35B9B">
        <w:rPr>
          <w:sz w:val="22"/>
          <w:szCs w:val="22"/>
        </w:rPr>
        <w:t xml:space="preserve"> </w:t>
      </w:r>
      <w:r w:rsidRPr="00113325">
        <w:rPr>
          <w:b/>
          <w:sz w:val="26"/>
          <w:szCs w:val="26"/>
        </w:rPr>
        <w:t xml:space="preserve"> </w:t>
      </w:r>
      <w:r w:rsidRPr="00A932E5">
        <w:rPr>
          <w:bCs/>
          <w:sz w:val="22"/>
          <w:szCs w:val="22"/>
        </w:rPr>
        <w:t xml:space="preserve">vóór </w:t>
      </w:r>
      <w:r w:rsidR="00A61C89" w:rsidRPr="00A932E5">
        <w:rPr>
          <w:bCs/>
          <w:sz w:val="22"/>
          <w:szCs w:val="22"/>
        </w:rPr>
        <w:t>15</w:t>
      </w:r>
      <w:r w:rsidR="009E3FE1" w:rsidRPr="00A932E5">
        <w:rPr>
          <w:bCs/>
          <w:sz w:val="22"/>
          <w:szCs w:val="22"/>
        </w:rPr>
        <w:t>/</w:t>
      </w:r>
      <w:r w:rsidR="002602C5">
        <w:rPr>
          <w:bCs/>
          <w:sz w:val="22"/>
          <w:szCs w:val="22"/>
        </w:rPr>
        <w:t>01</w:t>
      </w:r>
      <w:r w:rsidR="009E3FE1" w:rsidRPr="00A932E5">
        <w:rPr>
          <w:bCs/>
          <w:sz w:val="22"/>
          <w:szCs w:val="22"/>
        </w:rPr>
        <w:t>/20</w:t>
      </w:r>
      <w:r w:rsidR="009F2D98" w:rsidRPr="00A932E5">
        <w:rPr>
          <w:bCs/>
          <w:sz w:val="22"/>
          <w:szCs w:val="22"/>
        </w:rPr>
        <w:t>2</w:t>
      </w:r>
      <w:r w:rsidR="003A39F2">
        <w:rPr>
          <w:bCs/>
          <w:sz w:val="22"/>
          <w:szCs w:val="22"/>
        </w:rPr>
        <w:t>5</w:t>
      </w:r>
    </w:p>
    <w:p w14:paraId="4BFA4649" w14:textId="77777777" w:rsidR="00A932E5" w:rsidRPr="005A3CE5" w:rsidRDefault="00A932E5" w:rsidP="005A3CE5">
      <w:pPr>
        <w:spacing w:before="0" w:after="0"/>
        <w:rPr>
          <w:sz w:val="22"/>
          <w:szCs w:val="22"/>
        </w:rPr>
      </w:pPr>
    </w:p>
    <w:p w14:paraId="6D60D334" w14:textId="283FD0C6" w:rsidR="00774A47" w:rsidRPr="00220005" w:rsidRDefault="00A21FC6" w:rsidP="003A39F2">
      <w:pPr>
        <w:pStyle w:val="Titre1"/>
        <w:jc w:val="center"/>
        <w:rPr>
          <w:b/>
          <w:sz w:val="28"/>
        </w:rPr>
      </w:pPr>
      <w:proofErr w:type="gramStart"/>
      <w:r w:rsidRPr="00220005">
        <w:rPr>
          <w:b/>
          <w:sz w:val="28"/>
        </w:rPr>
        <w:t>BESTELBON :</w:t>
      </w:r>
      <w:proofErr w:type="gramEnd"/>
      <w:r w:rsidRPr="00220005">
        <w:rPr>
          <w:b/>
          <w:sz w:val="28"/>
        </w:rPr>
        <w:t xml:space="preserve"> </w:t>
      </w:r>
      <w:r w:rsidR="00C61BE0" w:rsidRPr="00220005">
        <w:rPr>
          <w:b/>
          <w:sz w:val="28"/>
        </w:rPr>
        <w:t>Toegang voor levering</w:t>
      </w:r>
    </w:p>
    <w:p w14:paraId="36935EFD" w14:textId="77777777" w:rsidR="008E2AA5" w:rsidRPr="00220005" w:rsidRDefault="008E2AA5" w:rsidP="008E2AA5">
      <w:pPr>
        <w:tabs>
          <w:tab w:val="left" w:pos="5670"/>
        </w:tabs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2AA5" w:rsidRPr="005A3CE5" w14:paraId="78F5525C" w14:textId="77777777" w:rsidTr="008E2AA5">
        <w:tc>
          <w:tcPr>
            <w:tcW w:w="4531" w:type="dxa"/>
            <w:vAlign w:val="center"/>
          </w:tcPr>
          <w:p w14:paraId="4EAFD55E" w14:textId="65552F30" w:rsidR="008E2AA5" w:rsidRPr="005A3CE5" w:rsidRDefault="005A3CE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Standnaam</w:t>
            </w:r>
            <w:proofErr w:type="spellEnd"/>
          </w:p>
        </w:tc>
        <w:tc>
          <w:tcPr>
            <w:tcW w:w="4531" w:type="dxa"/>
            <w:vAlign w:val="center"/>
          </w:tcPr>
          <w:p w14:paraId="4A995F99" w14:textId="77777777" w:rsidR="008E2AA5" w:rsidRPr="005A3CE5" w:rsidRDefault="008E2AA5" w:rsidP="008E2AA5">
            <w:pPr>
              <w:tabs>
                <w:tab w:val="left" w:leader="dot" w:pos="4253"/>
                <w:tab w:val="left" w:leader="do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:rsidRPr="005A3CE5" w14:paraId="19B94548" w14:textId="77777777" w:rsidTr="008E2AA5">
        <w:tc>
          <w:tcPr>
            <w:tcW w:w="4531" w:type="dxa"/>
            <w:vAlign w:val="center"/>
          </w:tcPr>
          <w:p w14:paraId="76659532" w14:textId="717385FE" w:rsidR="008E2AA5" w:rsidRPr="005A3CE5" w:rsidRDefault="005A3CE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Standnummer</w:t>
            </w:r>
            <w:proofErr w:type="spellEnd"/>
          </w:p>
        </w:tc>
        <w:tc>
          <w:tcPr>
            <w:tcW w:w="4531" w:type="dxa"/>
            <w:vAlign w:val="center"/>
          </w:tcPr>
          <w:p w14:paraId="32199015" w14:textId="77777777" w:rsidR="008E2AA5" w:rsidRPr="005A3CE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:rsidRPr="005A3CE5" w14:paraId="7C3EED70" w14:textId="77777777" w:rsidTr="008E2AA5">
        <w:tc>
          <w:tcPr>
            <w:tcW w:w="4531" w:type="dxa"/>
            <w:vAlign w:val="center"/>
          </w:tcPr>
          <w:p w14:paraId="73A391DA" w14:textId="77777777" w:rsidR="008E2AA5" w:rsidRPr="005A3CE5" w:rsidRDefault="0011332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Bedrijf</w:t>
            </w:r>
            <w:r w:rsidR="00EC5C37" w:rsidRPr="005A3CE5">
              <w:rPr>
                <w:sz w:val="24"/>
                <w:szCs w:val="24"/>
                <w:lang w:val="fr-BE"/>
              </w:rPr>
              <w:t>s</w:t>
            </w:r>
            <w:r w:rsidRPr="005A3CE5">
              <w:rPr>
                <w:sz w:val="24"/>
                <w:szCs w:val="24"/>
                <w:lang w:val="fr-BE"/>
              </w:rPr>
              <w:t>naam</w:t>
            </w:r>
            <w:proofErr w:type="spellEnd"/>
          </w:p>
        </w:tc>
        <w:tc>
          <w:tcPr>
            <w:tcW w:w="4531" w:type="dxa"/>
            <w:vAlign w:val="center"/>
          </w:tcPr>
          <w:p w14:paraId="651F48F6" w14:textId="77777777" w:rsidR="008E2AA5" w:rsidRPr="005A3CE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:rsidRPr="005A3CE5" w14:paraId="491B8629" w14:textId="77777777" w:rsidTr="008E2AA5">
        <w:tc>
          <w:tcPr>
            <w:tcW w:w="4531" w:type="dxa"/>
            <w:vAlign w:val="center"/>
          </w:tcPr>
          <w:p w14:paraId="1527ED5B" w14:textId="77777777" w:rsidR="008E2AA5" w:rsidRPr="005A3CE5" w:rsidRDefault="0011332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Facturatieadres</w:t>
            </w:r>
            <w:proofErr w:type="spellEnd"/>
          </w:p>
        </w:tc>
        <w:tc>
          <w:tcPr>
            <w:tcW w:w="4531" w:type="dxa"/>
            <w:vAlign w:val="center"/>
          </w:tcPr>
          <w:p w14:paraId="37C985B7" w14:textId="77777777" w:rsidR="008E2AA5" w:rsidRPr="005A3CE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:rsidRPr="005A3CE5" w14:paraId="6F4181C4" w14:textId="77777777" w:rsidTr="008E2AA5">
        <w:tc>
          <w:tcPr>
            <w:tcW w:w="4531" w:type="dxa"/>
            <w:vAlign w:val="center"/>
          </w:tcPr>
          <w:p w14:paraId="3FF6B414" w14:textId="29D64CB9" w:rsidR="008E2AA5" w:rsidRPr="005A3CE5" w:rsidRDefault="005A3CE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Btw</w:t>
            </w:r>
            <w:proofErr w:type="spellEnd"/>
            <w:r w:rsidRPr="005A3CE5">
              <w:rPr>
                <w:sz w:val="24"/>
                <w:szCs w:val="24"/>
                <w:lang w:val="fr-BE"/>
              </w:rPr>
              <w:t xml:space="preserve">- of </w:t>
            </w:r>
            <w:proofErr w:type="spellStart"/>
            <w:r w:rsidRPr="005A3CE5">
              <w:rPr>
                <w:sz w:val="24"/>
                <w:szCs w:val="24"/>
                <w:lang w:val="fr-BE"/>
              </w:rPr>
              <w:t>i</w:t>
            </w:r>
            <w:r w:rsidR="008E2AA5" w:rsidRPr="005A3CE5">
              <w:rPr>
                <w:sz w:val="24"/>
                <w:szCs w:val="24"/>
                <w:lang w:val="fr-BE"/>
              </w:rPr>
              <w:t>ntracommunautair</w:t>
            </w:r>
            <w:proofErr w:type="spellEnd"/>
            <w:r w:rsidR="00113325" w:rsidRPr="005A3CE5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="00113325" w:rsidRPr="005A3CE5">
              <w:rPr>
                <w:sz w:val="24"/>
                <w:szCs w:val="24"/>
                <w:lang w:val="fr-BE"/>
              </w:rPr>
              <w:t>nummer</w:t>
            </w:r>
            <w:proofErr w:type="spellEnd"/>
          </w:p>
        </w:tc>
        <w:tc>
          <w:tcPr>
            <w:tcW w:w="4531" w:type="dxa"/>
            <w:vAlign w:val="center"/>
          </w:tcPr>
          <w:p w14:paraId="76672D4B" w14:textId="77777777" w:rsidR="008E2AA5" w:rsidRPr="005A3CE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:rsidRPr="005A3CE5" w14:paraId="04CAD5A6" w14:textId="77777777" w:rsidTr="008E2AA5">
        <w:tc>
          <w:tcPr>
            <w:tcW w:w="4531" w:type="dxa"/>
            <w:vAlign w:val="center"/>
          </w:tcPr>
          <w:p w14:paraId="3F1C2F38" w14:textId="77777777" w:rsidR="008E2AA5" w:rsidRPr="005A3CE5" w:rsidRDefault="0037298B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Verant</w:t>
            </w:r>
            <w:r w:rsidR="00331A83" w:rsidRPr="005A3CE5">
              <w:rPr>
                <w:sz w:val="24"/>
                <w:szCs w:val="24"/>
                <w:lang w:val="fr-BE"/>
              </w:rPr>
              <w:t>woordelijke</w:t>
            </w:r>
            <w:proofErr w:type="spellEnd"/>
            <w:r w:rsidR="008E2AA5" w:rsidRPr="005A3CE5">
              <w:rPr>
                <w:sz w:val="24"/>
                <w:szCs w:val="24"/>
                <w:lang w:val="fr-BE"/>
              </w:rPr>
              <w:t xml:space="preserve">               </w:t>
            </w:r>
          </w:p>
        </w:tc>
        <w:tc>
          <w:tcPr>
            <w:tcW w:w="4531" w:type="dxa"/>
            <w:vAlign w:val="center"/>
          </w:tcPr>
          <w:p w14:paraId="374C4A4A" w14:textId="77777777" w:rsidR="008E2AA5" w:rsidRPr="005A3CE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</w:tbl>
    <w:p w14:paraId="7FFFBBE3" w14:textId="7C4CE023" w:rsidR="00A932E5" w:rsidRDefault="00A932E5" w:rsidP="00A932E5">
      <w:pPr>
        <w:spacing w:before="240" w:after="120" w:line="259" w:lineRule="auto"/>
        <w:ind w:left="147"/>
        <w:rPr>
          <w:sz w:val="22"/>
          <w:lang w:val="nl-NL"/>
        </w:rPr>
      </w:pPr>
      <w:r w:rsidRPr="00A932E5">
        <w:rPr>
          <w:sz w:val="22"/>
          <w:lang w:val="nl-NL"/>
        </w:rPr>
        <w:t>De exposanten en hun leveranciers hebben met hun leveringskaart gedurende de hele duur van de beurs - met uitzondering van zondag 0</w:t>
      </w:r>
      <w:r w:rsidR="003A39F2">
        <w:rPr>
          <w:sz w:val="22"/>
          <w:lang w:val="nl-NL"/>
        </w:rPr>
        <w:t>2</w:t>
      </w:r>
      <w:r w:rsidRPr="00A932E5">
        <w:rPr>
          <w:sz w:val="22"/>
          <w:lang w:val="nl-NL"/>
        </w:rPr>
        <w:t>/02/202</w:t>
      </w:r>
      <w:r w:rsidR="003A39F2">
        <w:rPr>
          <w:sz w:val="22"/>
          <w:lang w:val="nl-NL"/>
        </w:rPr>
        <w:t>5</w:t>
      </w:r>
      <w:r w:rsidRPr="00A932E5">
        <w:rPr>
          <w:sz w:val="22"/>
          <w:lang w:val="nl-NL"/>
        </w:rPr>
        <w:t xml:space="preserve"> - de toelating om tussen 8u00 en 9u</w:t>
      </w:r>
      <w:r w:rsidR="003A39F2">
        <w:rPr>
          <w:sz w:val="22"/>
          <w:lang w:val="nl-NL"/>
        </w:rPr>
        <w:t>30</w:t>
      </w:r>
      <w:r w:rsidRPr="00A932E5">
        <w:rPr>
          <w:sz w:val="22"/>
          <w:lang w:val="nl-NL"/>
        </w:rPr>
        <w:t xml:space="preserve"> leveringen uit te voeren. </w:t>
      </w:r>
    </w:p>
    <w:p w14:paraId="62833A0B" w14:textId="41960948" w:rsidR="009E6427" w:rsidRDefault="009E6427" w:rsidP="009605C9">
      <w:pPr>
        <w:spacing w:before="0" w:after="0" w:line="259" w:lineRule="auto"/>
        <w:ind w:left="147"/>
        <w:rPr>
          <w:sz w:val="22"/>
          <w:lang w:val="nl-NL"/>
        </w:rPr>
      </w:pPr>
    </w:p>
    <w:p w14:paraId="560A0345" w14:textId="27638C4E" w:rsidR="009E6427" w:rsidRDefault="009E6427" w:rsidP="009E6427">
      <w:pPr>
        <w:spacing w:before="0" w:after="0" w:line="259" w:lineRule="auto"/>
        <w:ind w:left="147"/>
        <w:rPr>
          <w:sz w:val="22"/>
          <w:lang w:val="nl-NL"/>
        </w:rPr>
      </w:pPr>
      <w:r w:rsidRPr="009E6427">
        <w:rPr>
          <w:noProof/>
          <w:sz w:val="22"/>
          <w:lang w:val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E03F9A" wp14:editId="7B757684">
                <wp:simplePos x="0" y="0"/>
                <wp:positionH relativeFrom="column">
                  <wp:posOffset>859155</wp:posOffset>
                </wp:positionH>
                <wp:positionV relativeFrom="paragraph">
                  <wp:posOffset>246380</wp:posOffset>
                </wp:positionV>
                <wp:extent cx="3340100" cy="457200"/>
                <wp:effectExtent l="0" t="0" r="12700" b="1905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88FDE" w14:textId="250B3760" w:rsidR="009E6427" w:rsidRPr="009E6427" w:rsidRDefault="009E6427">
                            <w:pPr>
                              <w:rPr>
                                <w:b/>
                                <w:bCs/>
                                <w:lang w:val="nl-NL"/>
                              </w:rPr>
                            </w:pPr>
                            <w:r w:rsidRPr="009E6427">
                              <w:rPr>
                                <w:b/>
                                <w:bCs/>
                                <w:lang w:val="nl-NL"/>
                              </w:rPr>
                              <w:t xml:space="preserve">AANTAL KAARTEN (1 kaart per voertuig)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03F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7.65pt;margin-top:19.4pt;width:263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">
                <v:textbox>
                  <w:txbxContent>
                    <w:p w14:paraId="24388FDE" w14:textId="250B3760" w:rsidR="009E6427" w:rsidRPr="009E6427" w:rsidRDefault="009E6427">
                      <w:pPr>
                        <w:rPr>
                          <w:b/>
                          <w:bCs/>
                          <w:lang w:val="nl-NL"/>
                        </w:rPr>
                      </w:pPr>
                      <w:r w:rsidRPr="009E6427">
                        <w:rPr>
                          <w:b/>
                          <w:bCs/>
                          <w:lang w:val="nl-NL"/>
                        </w:rPr>
                        <w:t xml:space="preserve">AANTAL KAARTEN (1 kaart per voertuig) 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2"/>
          <w:lang w:val="nl-NL"/>
        </w:rPr>
        <w:t>Vul in:</w:t>
      </w:r>
    </w:p>
    <w:p w14:paraId="7B9DB183" w14:textId="77777777" w:rsidR="009E6427" w:rsidRDefault="009E6427" w:rsidP="009605C9">
      <w:pPr>
        <w:spacing w:before="0" w:after="0" w:line="259" w:lineRule="auto"/>
        <w:ind w:left="147"/>
        <w:rPr>
          <w:sz w:val="22"/>
          <w:lang w:val="nl-NL"/>
        </w:rPr>
      </w:pPr>
    </w:p>
    <w:p w14:paraId="2BD5BA30" w14:textId="51BA856E" w:rsidR="009605C9" w:rsidRDefault="009605C9" w:rsidP="009E6427">
      <w:pPr>
        <w:spacing w:before="0" w:after="0" w:line="259" w:lineRule="auto"/>
        <w:ind w:firstLine="147"/>
        <w:rPr>
          <w:sz w:val="22"/>
          <w:lang w:val="nl-NL"/>
        </w:rPr>
      </w:pPr>
      <w:r>
        <w:rPr>
          <w:sz w:val="22"/>
          <w:lang w:val="nl-NL"/>
        </w:rPr>
        <w:t>Wenst u de zondag ook te leveren dan heeft u een speciale kaart nodig.</w:t>
      </w:r>
    </w:p>
    <w:p w14:paraId="2C40C9F7" w14:textId="20507CFE" w:rsidR="009605C9" w:rsidRDefault="009605C9" w:rsidP="009605C9">
      <w:pPr>
        <w:spacing w:before="0" w:after="0" w:line="259" w:lineRule="auto"/>
        <w:ind w:left="147"/>
        <w:rPr>
          <w:sz w:val="22"/>
          <w:lang w:val="nl-NL"/>
        </w:rPr>
      </w:pPr>
      <w:r>
        <w:rPr>
          <w:noProof/>
          <w:sz w:val="22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7E939" wp14:editId="0F4CAFF4">
                <wp:simplePos x="0" y="0"/>
                <wp:positionH relativeFrom="column">
                  <wp:posOffset>2992755</wp:posOffset>
                </wp:positionH>
                <wp:positionV relativeFrom="paragraph">
                  <wp:posOffset>24130</wp:posOffset>
                </wp:positionV>
                <wp:extent cx="165100" cy="146050"/>
                <wp:effectExtent l="0" t="0" r="25400" b="25400"/>
                <wp:wrapNone/>
                <wp:docPr id="13495403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8F4A1" id="Rectangle 1" o:spid="_x0000_s1026" style="position:absolute;margin-left:235.65pt;margin-top:1.9pt;width:13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sz w:val="22"/>
          <w:lang w:val="nl-NL"/>
        </w:rPr>
        <w:t xml:space="preserve">Zet een kruisje als u de zondag ook moet leveren: </w:t>
      </w:r>
    </w:p>
    <w:p w14:paraId="4776E120" w14:textId="10D7EECD" w:rsidR="00A932E5" w:rsidRPr="00A932E5" w:rsidRDefault="00A932E5" w:rsidP="009605C9">
      <w:pPr>
        <w:spacing w:before="240" w:after="240" w:line="259" w:lineRule="auto"/>
        <w:ind w:firstLine="147"/>
        <w:rPr>
          <w:sz w:val="22"/>
          <w:lang w:val="nl-NL"/>
        </w:rPr>
      </w:pPr>
      <w:r w:rsidRPr="00A932E5">
        <w:rPr>
          <w:sz w:val="22"/>
          <w:lang w:val="nl-NL"/>
        </w:rPr>
        <w:t>De kaart dient goed zichtbaar achter de voorruit van het voertuig geplaatst te worden.</w:t>
      </w:r>
    </w:p>
    <w:p w14:paraId="7A35F77E" w14:textId="310A432F" w:rsidR="00286A3A" w:rsidRPr="00A932E5" w:rsidRDefault="00B058CD" w:rsidP="00A932E5">
      <w:pPr>
        <w:spacing w:before="240" w:after="240" w:line="259" w:lineRule="auto"/>
        <w:ind w:left="147"/>
        <w:rPr>
          <w:sz w:val="22"/>
          <w:lang w:val="nl-NL"/>
        </w:rPr>
      </w:pPr>
      <w:r w:rsidRPr="00BD46A5">
        <w:rPr>
          <w:sz w:val="22"/>
        </w:rPr>
        <w:t>Als</w:t>
      </w:r>
      <w:r w:rsidR="00F320C8" w:rsidRPr="00BD46A5">
        <w:rPr>
          <w:sz w:val="22"/>
        </w:rPr>
        <w:t xml:space="preserve"> uw voertuig na 10u00 nog binnen de omheining staat, zal uw leveringskaart ingehouden</w:t>
      </w:r>
      <w:r w:rsidR="00875C64">
        <w:rPr>
          <w:sz w:val="22"/>
        </w:rPr>
        <w:t xml:space="preserve"> worden en factureren we u een bedrag van €200</w:t>
      </w:r>
      <w:r w:rsidR="009605C9">
        <w:rPr>
          <w:sz w:val="22"/>
        </w:rPr>
        <w:t xml:space="preserve"> </w:t>
      </w:r>
      <w:proofErr w:type="spellStart"/>
      <w:r w:rsidR="009605C9">
        <w:rPr>
          <w:sz w:val="22"/>
        </w:rPr>
        <w:t>Excl</w:t>
      </w:r>
      <w:proofErr w:type="spellEnd"/>
      <w:r w:rsidR="009605C9">
        <w:rPr>
          <w:sz w:val="22"/>
        </w:rPr>
        <w:t xml:space="preserve"> Btw</w:t>
      </w:r>
      <w:r w:rsidR="00F320C8" w:rsidRPr="00BD46A5">
        <w:rPr>
          <w:sz w:val="22"/>
        </w:rPr>
        <w:t>. Bovendien kan uw voertuig zonder voorafgaande verwittiging weggesleept worden op uw kosten.</w:t>
      </w:r>
      <w:r w:rsidR="00D812E6">
        <w:rPr>
          <w:sz w:val="22"/>
        </w:rPr>
        <w:br/>
      </w:r>
      <w:r w:rsidR="00D812E6">
        <w:rPr>
          <w:sz w:val="22"/>
        </w:rPr>
        <w:br/>
      </w:r>
    </w:p>
    <w:p w14:paraId="45CA35DC" w14:textId="55AAB2EE" w:rsidR="00FB7B7C" w:rsidRPr="00A932E5" w:rsidRDefault="00FB7B7C" w:rsidP="009605C9">
      <w:pPr>
        <w:spacing w:before="360"/>
        <w:ind w:left="147"/>
        <w:rPr>
          <w:sz w:val="22"/>
        </w:rPr>
      </w:pPr>
      <w:r w:rsidRPr="00FB7B7C">
        <w:rPr>
          <w:sz w:val="22"/>
        </w:rPr>
        <w:t xml:space="preserve">U kan deze </w:t>
      </w:r>
      <w:r w:rsidR="00875C64">
        <w:rPr>
          <w:sz w:val="22"/>
        </w:rPr>
        <w:t>kaart</w:t>
      </w:r>
      <w:r w:rsidR="009E6427">
        <w:rPr>
          <w:sz w:val="22"/>
        </w:rPr>
        <w:t>(en)</w:t>
      </w:r>
      <w:r w:rsidRPr="00FB7B7C">
        <w:rPr>
          <w:sz w:val="22"/>
        </w:rPr>
        <w:t xml:space="preserve"> afhalen tijdens de opbouwperiode op het secretariaat in Paleis </w:t>
      </w:r>
      <w:r w:rsidR="00A61C89">
        <w:rPr>
          <w:sz w:val="22"/>
        </w:rPr>
        <w:t>5</w:t>
      </w:r>
      <w:r w:rsidRPr="00FB7B7C">
        <w:rPr>
          <w:sz w:val="22"/>
        </w:rPr>
        <w:t xml:space="preserve">, mits </w:t>
      </w:r>
      <w:r w:rsidRPr="00FE4FC9">
        <w:rPr>
          <w:b/>
          <w:i/>
          <w:sz w:val="22"/>
        </w:rPr>
        <w:t>voorafgaandelijke betaling van alle facturen</w:t>
      </w:r>
      <w:r>
        <w:rPr>
          <w:sz w:val="22"/>
        </w:rPr>
        <w:t>.</w:t>
      </w:r>
      <w:r w:rsidR="00FE4FC9" w:rsidRPr="00FE4FC9">
        <w:rPr>
          <w:sz w:val="22"/>
        </w:rPr>
        <w:t xml:space="preserve"> </w:t>
      </w:r>
    </w:p>
    <w:p w14:paraId="79811C20" w14:textId="77777777" w:rsidR="00FB7B7C" w:rsidRPr="00FB7B7C" w:rsidRDefault="00FB7B7C" w:rsidP="009605C9">
      <w:pPr>
        <w:spacing w:before="360" w:after="0" w:line="240" w:lineRule="auto"/>
        <w:ind w:left="147"/>
        <w:rPr>
          <w:sz w:val="22"/>
        </w:rPr>
      </w:pPr>
      <w:proofErr w:type="gramStart"/>
      <w:r w:rsidRPr="00FB7B7C">
        <w:rPr>
          <w:b/>
          <w:sz w:val="22"/>
          <w:u w:val="single"/>
        </w:rPr>
        <w:t>Belangrijk</w:t>
      </w:r>
      <w:r w:rsidRPr="00FB7B7C">
        <w:rPr>
          <w:sz w:val="22"/>
        </w:rPr>
        <w:t xml:space="preserve"> :</w:t>
      </w:r>
      <w:proofErr w:type="gramEnd"/>
      <w:r w:rsidRPr="00FB7B7C">
        <w:rPr>
          <w:sz w:val="22"/>
        </w:rPr>
        <w:t xml:space="preserve"> Deze toelatingen zijn geen parkeerkaarten. De gebruiker blijft aansprakelijk voor zijn/haar voertuig.</w:t>
      </w:r>
    </w:p>
    <w:p w14:paraId="768EC659" w14:textId="77777777" w:rsidR="002479EC" w:rsidRDefault="008E2AA5" w:rsidP="00FB7B7C">
      <w:pPr>
        <w:rPr>
          <w:sz w:val="22"/>
          <w:szCs w:val="22"/>
        </w:rPr>
      </w:pPr>
      <w:r w:rsidRPr="00FB7B7C">
        <w:rPr>
          <w:sz w:val="22"/>
          <w:szCs w:val="22"/>
        </w:rPr>
        <w:t xml:space="preserve">                                                  </w:t>
      </w:r>
      <w:r w:rsidRPr="00FB7B7C">
        <w:rPr>
          <w:sz w:val="22"/>
          <w:szCs w:val="22"/>
        </w:rPr>
        <w:br/>
      </w:r>
    </w:p>
    <w:p w14:paraId="10AD7C56" w14:textId="77777777" w:rsidR="002479EC" w:rsidRDefault="002479EC" w:rsidP="00FB7B7C">
      <w:pPr>
        <w:rPr>
          <w:sz w:val="22"/>
          <w:szCs w:val="22"/>
        </w:rPr>
      </w:pPr>
    </w:p>
    <w:p w14:paraId="6920E458" w14:textId="6A87A4E3" w:rsidR="00DF557E" w:rsidRPr="00FB7B7C" w:rsidRDefault="007C063C" w:rsidP="00FB7B7C">
      <w:pPr>
        <w:rPr>
          <w:b/>
          <w:sz w:val="22"/>
          <w:szCs w:val="22"/>
        </w:rPr>
      </w:pPr>
      <w:r w:rsidRPr="00FB7B7C">
        <w:rPr>
          <w:sz w:val="22"/>
          <w:szCs w:val="22"/>
        </w:rPr>
        <w:br/>
      </w:r>
      <w:proofErr w:type="gramStart"/>
      <w:r w:rsidR="00DF557E" w:rsidRPr="00FB7B7C">
        <w:rPr>
          <w:sz w:val="22"/>
          <w:szCs w:val="22"/>
        </w:rPr>
        <w:t>DAT</w:t>
      </w:r>
      <w:r w:rsidR="00B005FF" w:rsidRPr="00FB7B7C">
        <w:rPr>
          <w:sz w:val="22"/>
          <w:szCs w:val="22"/>
        </w:rPr>
        <w:t>UM</w:t>
      </w:r>
      <w:r w:rsidR="00DF557E" w:rsidRPr="00FB7B7C">
        <w:rPr>
          <w:sz w:val="22"/>
          <w:szCs w:val="22"/>
        </w:rPr>
        <w:t> :</w:t>
      </w:r>
      <w:proofErr w:type="gramEnd"/>
    </w:p>
    <w:p w14:paraId="2DE4F363" w14:textId="77777777" w:rsidR="008E2AA5" w:rsidRPr="008D6626" w:rsidRDefault="00B005FF" w:rsidP="008D6626">
      <w:pPr>
        <w:tabs>
          <w:tab w:val="left" w:pos="5670"/>
        </w:tabs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HANDTEKENING</w:t>
      </w:r>
      <w:r w:rsidR="00DF557E">
        <w:rPr>
          <w:sz w:val="22"/>
          <w:szCs w:val="22"/>
          <w:lang w:val="fr-BE"/>
        </w:rPr>
        <w:t> :</w:t>
      </w:r>
      <w:r w:rsidR="008E2AA5" w:rsidRPr="00E17828">
        <w:rPr>
          <w:sz w:val="22"/>
          <w:szCs w:val="22"/>
          <w:lang w:val="fr-BE"/>
        </w:rPr>
        <w:tab/>
      </w:r>
      <w:r w:rsidR="008E2AA5" w:rsidRPr="00E17828">
        <w:rPr>
          <w:sz w:val="22"/>
          <w:szCs w:val="22"/>
          <w:lang w:val="fr-BE"/>
        </w:rPr>
        <w:br/>
      </w:r>
      <w:r w:rsidR="008E2AA5" w:rsidRPr="00E17828">
        <w:rPr>
          <w:sz w:val="22"/>
          <w:szCs w:val="22"/>
          <w:lang w:val="fr-BE"/>
        </w:rPr>
        <w:tab/>
        <w:t xml:space="preserve"> </w:t>
      </w:r>
    </w:p>
    <w:sectPr w:rsidR="008E2AA5" w:rsidRPr="008D662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E98D" w14:textId="77777777" w:rsidR="00D70006" w:rsidRDefault="00D70006" w:rsidP="008260FE">
      <w:pPr>
        <w:spacing w:before="0" w:after="0" w:line="240" w:lineRule="auto"/>
      </w:pPr>
      <w:r>
        <w:separator/>
      </w:r>
    </w:p>
  </w:endnote>
  <w:endnote w:type="continuationSeparator" w:id="0">
    <w:p w14:paraId="5787374C" w14:textId="77777777" w:rsidR="00D70006" w:rsidRDefault="00D70006" w:rsidP="00826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3607" w14:textId="77777777" w:rsidR="009C52D3" w:rsidRPr="009E3FE1" w:rsidRDefault="00ED6C68" w:rsidP="009C52D3">
    <w:pPr>
      <w:pStyle w:val="BasicParagraph"/>
      <w:jc w:val="right"/>
      <w:rPr>
        <w:rFonts w:asciiTheme="minorHAnsi" w:hAnsiTheme="minorHAnsi" w:cs="Helvetica"/>
        <w:color w:val="auto"/>
        <w:sz w:val="18"/>
        <w:szCs w:val="18"/>
        <w:lang w:val="en-US"/>
      </w:rPr>
    </w:pPr>
    <w:r w:rsidRPr="00EB568E">
      <w:rPr>
        <w:noProof/>
        <w:lang w:eastAsia="fr-BE"/>
      </w:rPr>
      <w:drawing>
        <wp:anchor distT="0" distB="0" distL="114300" distR="114300" simplePos="0" relativeHeight="251666432" behindDoc="0" locked="0" layoutInCell="1" allowOverlap="1" wp14:anchorId="6A502AAF" wp14:editId="208273B0">
          <wp:simplePos x="0" y="0"/>
          <wp:positionH relativeFrom="column">
            <wp:posOffset>5867400</wp:posOffset>
          </wp:positionH>
          <wp:positionV relativeFrom="paragraph">
            <wp:posOffset>10795</wp:posOffset>
          </wp:positionV>
          <wp:extent cx="504825" cy="504825"/>
          <wp:effectExtent l="0" t="0" r="9525" b="9525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2D3" w:rsidRPr="009E3FE1">
      <w:rPr>
        <w:rFonts w:asciiTheme="minorHAnsi" w:hAnsiTheme="minorHAnsi" w:cs="Helvetica"/>
        <w:b/>
        <w:bCs/>
        <w:color w:val="auto"/>
        <w:sz w:val="18"/>
        <w:szCs w:val="18"/>
        <w:lang w:val="en-US"/>
      </w:rPr>
      <w:t>FISA OPERATIONS</w:t>
    </w:r>
    <w:r w:rsidR="009C52D3" w:rsidRPr="009E3FE1">
      <w:rPr>
        <w:rFonts w:asciiTheme="minorHAnsi" w:hAnsiTheme="minorHAnsi" w:cs="Helvetica"/>
        <w:color w:val="auto"/>
        <w:sz w:val="18"/>
        <w:szCs w:val="18"/>
        <w:lang w:val="en-US"/>
      </w:rPr>
      <w:t xml:space="preserve"> </w:t>
    </w:r>
    <w:r w:rsidR="009C52D3" w:rsidRPr="009E3FE1">
      <w:rPr>
        <w:rFonts w:asciiTheme="minorHAnsi" w:hAnsiTheme="minorHAnsi" w:cs="Helvetica"/>
        <w:b/>
        <w:color w:val="auto"/>
        <w:sz w:val="18"/>
        <w:szCs w:val="18"/>
        <w:lang w:val="en-US"/>
      </w:rPr>
      <w:t>nv/</w:t>
    </w:r>
    <w:proofErr w:type="spellStart"/>
    <w:proofErr w:type="gramStart"/>
    <w:r w:rsidR="009C52D3" w:rsidRPr="009E3FE1">
      <w:rPr>
        <w:rFonts w:asciiTheme="minorHAnsi" w:hAnsiTheme="minorHAnsi" w:cs="Helvetica"/>
        <w:b/>
        <w:color w:val="auto"/>
        <w:sz w:val="18"/>
        <w:szCs w:val="18"/>
        <w:lang w:val="en-US"/>
      </w:rPr>
      <w:t>sa</w:t>
    </w:r>
    <w:proofErr w:type="spellEnd"/>
    <w:r w:rsidR="009C52D3" w:rsidRPr="009E3FE1">
      <w:rPr>
        <w:rFonts w:asciiTheme="minorHAnsi" w:hAnsiTheme="minorHAnsi" w:cs="Helvetica"/>
        <w:color w:val="auto"/>
        <w:sz w:val="18"/>
        <w:szCs w:val="18"/>
        <w:lang w:val="en-US"/>
      </w:rPr>
      <w:t xml:space="preserve">  •</w:t>
    </w:r>
    <w:proofErr w:type="gramEnd"/>
    <w:r w:rsidR="009C52D3" w:rsidRPr="009E3FE1">
      <w:rPr>
        <w:rFonts w:asciiTheme="minorHAnsi" w:hAnsiTheme="minorHAnsi" w:cs="Helvetica"/>
        <w:color w:val="auto"/>
        <w:sz w:val="18"/>
        <w:szCs w:val="18"/>
        <w:lang w:val="en-US"/>
      </w:rPr>
      <w:t xml:space="preserve"> Atomium Square 1 Square de </w:t>
    </w:r>
    <w:proofErr w:type="spellStart"/>
    <w:r w:rsidR="009C52D3" w:rsidRPr="009E3FE1">
      <w:rPr>
        <w:rFonts w:asciiTheme="minorHAnsi" w:hAnsiTheme="minorHAnsi" w:cs="Helvetica"/>
        <w:color w:val="auto"/>
        <w:sz w:val="18"/>
        <w:szCs w:val="18"/>
        <w:lang w:val="en-US"/>
      </w:rPr>
      <w:t>l’Atomium</w:t>
    </w:r>
    <w:proofErr w:type="spellEnd"/>
    <w:r w:rsidR="009C52D3" w:rsidRPr="009E3FE1">
      <w:rPr>
        <w:rFonts w:asciiTheme="minorHAnsi" w:hAnsiTheme="minorHAnsi" w:cs="Helvetica"/>
        <w:color w:val="auto"/>
        <w:sz w:val="18"/>
        <w:szCs w:val="18"/>
        <w:lang w:val="en-US"/>
      </w:rPr>
      <w:t xml:space="preserve"> • 1020 Brussel | Bruxelles    </w:t>
    </w:r>
  </w:p>
  <w:p w14:paraId="6A70B42F" w14:textId="51F1D1A3" w:rsidR="009C52D3" w:rsidRPr="00760253" w:rsidRDefault="009C52D3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proofErr w:type="gramStart"/>
    <w:r w:rsidRPr="009E3FE1">
      <w:rPr>
        <w:rFonts w:asciiTheme="minorHAnsi" w:hAnsiTheme="minorHAnsi" w:cs="Helvetica"/>
        <w:bCs/>
        <w:color w:val="auto"/>
        <w:sz w:val="18"/>
        <w:szCs w:val="18"/>
        <w:lang w:val="en-US"/>
      </w:rPr>
      <w:t>T. :</w:t>
    </w:r>
    <w:proofErr w:type="gramEnd"/>
    <w:r w:rsidRPr="009E3FE1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+ 32 2 663 </w:t>
    </w:r>
    <w:r w:rsidR="00A932E5">
      <w:rPr>
        <w:rFonts w:asciiTheme="minorHAnsi" w:hAnsiTheme="minorHAnsi" w:cs="Helvetica"/>
        <w:bCs/>
        <w:color w:val="auto"/>
        <w:sz w:val="18"/>
        <w:szCs w:val="18"/>
        <w:lang w:val="en-US"/>
      </w:rPr>
      <w:t>1</w:t>
    </w:r>
    <w:r w:rsidR="00853A35">
      <w:rPr>
        <w:rFonts w:asciiTheme="minorHAnsi" w:hAnsiTheme="minorHAnsi" w:cs="Helvetica"/>
        <w:bCs/>
        <w:color w:val="auto"/>
        <w:sz w:val="18"/>
        <w:szCs w:val="18"/>
        <w:lang w:val="en-US"/>
      </w:rPr>
      <w:t>4</w:t>
    </w:r>
    <w:r w:rsidR="00A932E5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01 </w:t>
    </w:r>
    <w:r w:rsidRPr="009E3FE1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•  E. : </w:t>
    </w:r>
    <w:r w:rsidR="004A2D12" w:rsidRPr="00760253">
      <w:rPr>
        <w:rFonts w:asciiTheme="minorHAnsi" w:hAnsiTheme="minorHAnsi" w:cs="Helvetica"/>
        <w:bCs/>
        <w:color w:val="auto"/>
        <w:sz w:val="18"/>
        <w:szCs w:val="18"/>
        <w:lang w:val="en-US"/>
      </w:rPr>
      <w:t>vakantiesalon</w:t>
    </w:r>
    <w:r w:rsidRPr="00760253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@fisa.be </w:t>
    </w:r>
  </w:p>
  <w:p w14:paraId="00BD62D8" w14:textId="15F4C330" w:rsidR="009C52D3" w:rsidRPr="004A2D12" w:rsidRDefault="009C52D3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r w:rsidRPr="00760253">
      <w:rPr>
        <w:rFonts w:asciiTheme="minorHAnsi" w:hAnsiTheme="minorHAnsi" w:cs="Helvetica"/>
        <w:bCs/>
        <w:color w:val="auto"/>
        <w:sz w:val="18"/>
        <w:szCs w:val="18"/>
        <w:lang w:val="en-US"/>
      </w:rPr>
      <w:t>www.</w:t>
    </w:r>
    <w:r w:rsidR="004A2D12" w:rsidRPr="00760253">
      <w:rPr>
        <w:rFonts w:asciiTheme="minorHAnsi" w:hAnsiTheme="minorHAnsi" w:cs="Helvetica"/>
        <w:bCs/>
        <w:color w:val="auto"/>
        <w:sz w:val="18"/>
        <w:szCs w:val="18"/>
        <w:lang w:val="en-US"/>
      </w:rPr>
      <w:t>vakantiesalon</w:t>
    </w:r>
    <w:r w:rsidRPr="00760253">
      <w:rPr>
        <w:rFonts w:asciiTheme="minorHAnsi" w:hAnsiTheme="minorHAnsi" w:cs="Helvetica"/>
        <w:bCs/>
        <w:color w:val="auto"/>
        <w:sz w:val="18"/>
        <w:szCs w:val="18"/>
        <w:lang w:val="en-US"/>
      </w:rPr>
      <w:t>.</w:t>
    </w:r>
    <w:r w:rsidR="00081E29" w:rsidRPr="00760253">
      <w:rPr>
        <w:rFonts w:asciiTheme="minorHAnsi" w:hAnsiTheme="minorHAnsi" w:cs="Helvetica"/>
        <w:bCs/>
        <w:color w:val="auto"/>
        <w:sz w:val="18"/>
        <w:szCs w:val="18"/>
        <w:lang w:val="en-US"/>
      </w:rPr>
      <w:t>eu</w:t>
    </w:r>
    <w:r w:rsidRPr="00760253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</w:t>
    </w:r>
    <w:proofErr w:type="gramStart"/>
    <w:r w:rsidRPr="00760253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•  </w:t>
    </w:r>
    <w:r w:rsidR="00081E29" w:rsidRPr="00760253">
      <w:rPr>
        <w:rFonts w:asciiTheme="minorHAnsi" w:hAnsiTheme="minorHAnsi" w:cs="Helvetica"/>
        <w:bCs/>
        <w:color w:val="auto"/>
        <w:sz w:val="18"/>
        <w:szCs w:val="18"/>
        <w:lang w:val="en-US"/>
      </w:rPr>
      <w:t>BTW</w:t>
    </w:r>
    <w:proofErr w:type="gramEnd"/>
    <w:r w:rsidR="00081E29">
      <w:rPr>
        <w:rFonts w:asciiTheme="minorHAnsi" w:hAnsiTheme="minorHAnsi" w:cs="Helvetica"/>
        <w:bCs/>
        <w:color w:val="auto"/>
        <w:sz w:val="18"/>
        <w:szCs w:val="18"/>
        <w:lang w:val="en-US"/>
      </w:rPr>
      <w:t>:</w:t>
    </w:r>
    <w:r w:rsidRPr="004A2D12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</w:t>
    </w:r>
    <w:r w:rsidR="004A2D12" w:rsidRPr="004A2D12">
      <w:rPr>
        <w:rFonts w:asciiTheme="minorHAnsi" w:hAnsiTheme="minorHAnsi" w:cs="Helvetica"/>
        <w:bCs/>
        <w:color w:val="auto"/>
        <w:sz w:val="18"/>
        <w:szCs w:val="18"/>
        <w:lang w:val="en-US"/>
      </w:rPr>
      <w:t>BE0545799697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6589B" w14:textId="77777777" w:rsidR="00D70006" w:rsidRDefault="00D70006" w:rsidP="008260FE">
      <w:pPr>
        <w:spacing w:before="0" w:after="0" w:line="240" w:lineRule="auto"/>
      </w:pPr>
      <w:r>
        <w:separator/>
      </w:r>
    </w:p>
  </w:footnote>
  <w:footnote w:type="continuationSeparator" w:id="0">
    <w:p w14:paraId="03085BF4" w14:textId="77777777" w:rsidR="00D70006" w:rsidRDefault="00D70006" w:rsidP="00826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93AB" w14:textId="77777777" w:rsidR="008260FE" w:rsidRDefault="009E6427">
    <w:pPr>
      <w:pStyle w:val="En-tte"/>
    </w:pPr>
    <w:r>
      <w:rPr>
        <w:noProof/>
      </w:rPr>
      <w:pict w14:anchorId="0D6E2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8A61" w14:textId="77777777" w:rsidR="002B0FE9" w:rsidRDefault="00357C86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606935E" wp14:editId="55505005">
          <wp:simplePos x="0" y="0"/>
          <wp:positionH relativeFrom="column">
            <wp:posOffset>3476625</wp:posOffset>
          </wp:positionH>
          <wp:positionV relativeFrom="paragraph">
            <wp:posOffset>-635</wp:posOffset>
          </wp:positionV>
          <wp:extent cx="2286000" cy="726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CB016" w14:textId="77777777" w:rsidR="008260FE" w:rsidRDefault="009E6427">
    <w:pPr>
      <w:pStyle w:val="En-tte"/>
    </w:pPr>
    <w:r>
      <w:rPr>
        <w:noProof/>
      </w:rPr>
      <w:pict w14:anchorId="051AA5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-300.6pt;margin-top:284.65pt;width:543.5pt;height:37.55pt;rotation:270;z-index:-251653120;mso-position-horizontal-relative:margin;mso-position-vertical-relative:margin" o:allowincell="f" adj="10782" fillcolor="#a5a5a5 [2092]" stroked="f">
          <v:fill opacity=".5"/>
          <v:textpath style="font-family:&quot;Arial Narrow&quot;;font-size:1pt;v-same-letter-heights:t" string="BESTELB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E9F1" w14:textId="77777777" w:rsidR="008260FE" w:rsidRDefault="009E6427">
    <w:pPr>
      <w:pStyle w:val="En-tte"/>
    </w:pPr>
    <w:r>
      <w:rPr>
        <w:noProof/>
      </w:rPr>
      <w:pict w14:anchorId="479CE0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pt;height:180pt" o:bullet="t">
        <v:imagedata r:id="rId1" o:title="MC900434750[1]"/>
      </v:shape>
    </w:pict>
  </w:numPicBullet>
  <w:abstractNum w:abstractNumId="0" w15:restartNumberingAfterBreak="0">
    <w:nsid w:val="06FB7C71"/>
    <w:multiLevelType w:val="hybridMultilevel"/>
    <w:tmpl w:val="75C6C784"/>
    <w:lvl w:ilvl="0" w:tplc="AC886016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D166E"/>
    <w:multiLevelType w:val="hybridMultilevel"/>
    <w:tmpl w:val="5F72F39E"/>
    <w:lvl w:ilvl="0" w:tplc="B77220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A7F9F"/>
    <w:multiLevelType w:val="hybridMultilevel"/>
    <w:tmpl w:val="8C9E18B2"/>
    <w:lvl w:ilvl="0" w:tplc="11D452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51AD"/>
    <w:multiLevelType w:val="hybridMultilevel"/>
    <w:tmpl w:val="25023C1A"/>
    <w:lvl w:ilvl="0" w:tplc="4F0E2E06">
      <w:start w:val="20"/>
      <w:numFmt w:val="bullet"/>
      <w:lvlText w:val=""/>
      <w:lvlJc w:val="left"/>
      <w:pPr>
        <w:ind w:left="1620" w:hanging="360"/>
      </w:pPr>
      <w:rPr>
        <w:rFonts w:ascii="Webdings" w:eastAsiaTheme="minorEastAsia" w:hAnsi="Webdings" w:cstheme="minorBid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B33575F"/>
    <w:multiLevelType w:val="hybridMultilevel"/>
    <w:tmpl w:val="B6E4B670"/>
    <w:lvl w:ilvl="0" w:tplc="08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7645E93"/>
    <w:multiLevelType w:val="hybridMultilevel"/>
    <w:tmpl w:val="F70C4EEA"/>
    <w:lvl w:ilvl="0" w:tplc="4468CE40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D111A"/>
    <w:multiLevelType w:val="hybridMultilevel"/>
    <w:tmpl w:val="84D0C2FA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58C"/>
    <w:multiLevelType w:val="hybridMultilevel"/>
    <w:tmpl w:val="FCE21B3E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07B2F"/>
    <w:multiLevelType w:val="hybridMultilevel"/>
    <w:tmpl w:val="2B7696A8"/>
    <w:lvl w:ilvl="0" w:tplc="11D4520A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CFD078B"/>
    <w:multiLevelType w:val="hybridMultilevel"/>
    <w:tmpl w:val="42DC4336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8781">
    <w:abstractNumId w:val="0"/>
  </w:num>
  <w:num w:numId="2" w16cid:durableId="955909329">
    <w:abstractNumId w:val="5"/>
  </w:num>
  <w:num w:numId="3" w16cid:durableId="1354964094">
    <w:abstractNumId w:val="4"/>
  </w:num>
  <w:num w:numId="4" w16cid:durableId="786198348">
    <w:abstractNumId w:val="7"/>
  </w:num>
  <w:num w:numId="5" w16cid:durableId="1360548318">
    <w:abstractNumId w:val="2"/>
  </w:num>
  <w:num w:numId="6" w16cid:durableId="1227953795">
    <w:abstractNumId w:val="6"/>
  </w:num>
  <w:num w:numId="7" w16cid:durableId="1398213035">
    <w:abstractNumId w:val="9"/>
  </w:num>
  <w:num w:numId="8" w16cid:durableId="1444231978">
    <w:abstractNumId w:val="8"/>
  </w:num>
  <w:num w:numId="9" w16cid:durableId="228612530">
    <w:abstractNumId w:val="1"/>
  </w:num>
  <w:num w:numId="10" w16cid:durableId="1305084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characterSpacingControl w:val="doNotCompress"/>
  <w:hdrShapeDefaults>
    <o:shapedefaults v:ext="edit" spidmax="2051" style="mso-position-horizontal-relative:margin;mso-position-vertical-relative:margin" o:allowincell="f" fillcolor="none [1943]" stroke="f">
      <v:fill color="none [1943]" opacity=".5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E"/>
    <w:rsid w:val="00063AFF"/>
    <w:rsid w:val="0007273D"/>
    <w:rsid w:val="00077258"/>
    <w:rsid w:val="00081E29"/>
    <w:rsid w:val="00113325"/>
    <w:rsid w:val="0014224D"/>
    <w:rsid w:val="00220005"/>
    <w:rsid w:val="002479EC"/>
    <w:rsid w:val="002602C5"/>
    <w:rsid w:val="00286A3A"/>
    <w:rsid w:val="002A25B4"/>
    <w:rsid w:val="002A52A0"/>
    <w:rsid w:val="002B0FE9"/>
    <w:rsid w:val="002C63DD"/>
    <w:rsid w:val="00331A83"/>
    <w:rsid w:val="00354687"/>
    <w:rsid w:val="00357C86"/>
    <w:rsid w:val="0037298B"/>
    <w:rsid w:val="003A39F2"/>
    <w:rsid w:val="003D4421"/>
    <w:rsid w:val="003F2C8A"/>
    <w:rsid w:val="00466FB3"/>
    <w:rsid w:val="004A2D12"/>
    <w:rsid w:val="004F66F0"/>
    <w:rsid w:val="00525BEE"/>
    <w:rsid w:val="00562064"/>
    <w:rsid w:val="005713C1"/>
    <w:rsid w:val="00590B27"/>
    <w:rsid w:val="005A3CE5"/>
    <w:rsid w:val="006E5838"/>
    <w:rsid w:val="00760253"/>
    <w:rsid w:val="007621D2"/>
    <w:rsid w:val="00774A47"/>
    <w:rsid w:val="007C063C"/>
    <w:rsid w:val="007C1798"/>
    <w:rsid w:val="007F7753"/>
    <w:rsid w:val="008061A6"/>
    <w:rsid w:val="008260FE"/>
    <w:rsid w:val="00837423"/>
    <w:rsid w:val="00842A80"/>
    <w:rsid w:val="00853A35"/>
    <w:rsid w:val="00875C64"/>
    <w:rsid w:val="008C00C4"/>
    <w:rsid w:val="008D6626"/>
    <w:rsid w:val="008E2AA5"/>
    <w:rsid w:val="009605C9"/>
    <w:rsid w:val="00966EEA"/>
    <w:rsid w:val="00991D32"/>
    <w:rsid w:val="009C52D3"/>
    <w:rsid w:val="009D20C3"/>
    <w:rsid w:val="009E3FE1"/>
    <w:rsid w:val="009E6427"/>
    <w:rsid w:val="009F2D98"/>
    <w:rsid w:val="00A13284"/>
    <w:rsid w:val="00A21FC6"/>
    <w:rsid w:val="00A61C89"/>
    <w:rsid w:val="00A62638"/>
    <w:rsid w:val="00A867D8"/>
    <w:rsid w:val="00A932E5"/>
    <w:rsid w:val="00AB0E43"/>
    <w:rsid w:val="00AB7DBE"/>
    <w:rsid w:val="00AE6DAB"/>
    <w:rsid w:val="00B005FF"/>
    <w:rsid w:val="00B058CD"/>
    <w:rsid w:val="00B35B9B"/>
    <w:rsid w:val="00B4516A"/>
    <w:rsid w:val="00B874F5"/>
    <w:rsid w:val="00C61BE0"/>
    <w:rsid w:val="00C95A30"/>
    <w:rsid w:val="00CF648F"/>
    <w:rsid w:val="00D2116D"/>
    <w:rsid w:val="00D661F7"/>
    <w:rsid w:val="00D70006"/>
    <w:rsid w:val="00D812E6"/>
    <w:rsid w:val="00D87E3D"/>
    <w:rsid w:val="00DC5403"/>
    <w:rsid w:val="00DF557E"/>
    <w:rsid w:val="00E06837"/>
    <w:rsid w:val="00E17828"/>
    <w:rsid w:val="00E85038"/>
    <w:rsid w:val="00EC5C37"/>
    <w:rsid w:val="00ED6C68"/>
    <w:rsid w:val="00EF1975"/>
    <w:rsid w:val="00F320C8"/>
    <w:rsid w:val="00F80CBB"/>
    <w:rsid w:val="00FA69C5"/>
    <w:rsid w:val="00FB7B7C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margin;mso-position-vertical-relative:margin" o:allowincell="f" fillcolor="none [1943]" stroke="f">
      <v:fill color="none [1943]" opacity=".5"/>
      <v:stroke on="f"/>
    </o:shapedefaults>
    <o:shapelayout v:ext="edit">
      <o:idmap v:ext="edit" data="2"/>
    </o:shapelayout>
  </w:shapeDefaults>
  <w:decimalSymbol w:val=","/>
  <w:listSeparator w:val=";"/>
  <w14:docId w14:val="5E404896"/>
  <w15:chartTrackingRefBased/>
  <w15:docId w15:val="{9113AD60-26E3-47CC-BF6D-F8B348F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FE"/>
  </w:style>
  <w:style w:type="paragraph" w:styleId="Titre1">
    <w:name w:val="heading 1"/>
    <w:basedOn w:val="Normal"/>
    <w:next w:val="Normal"/>
    <w:link w:val="Titre1Car"/>
    <w:uiPriority w:val="9"/>
    <w:qFormat/>
    <w:rsid w:val="00A21FC6"/>
    <w:pPr>
      <w:shd w:val="clear" w:color="auto" w:fill="579A8E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1FC6"/>
    <w:pPr>
      <w:shd w:val="clear" w:color="auto" w:fill="579A8E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60F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60F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60F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60F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60F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60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60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0FE"/>
  </w:style>
  <w:style w:type="paragraph" w:styleId="Pieddepage">
    <w:name w:val="footer"/>
    <w:basedOn w:val="Normal"/>
    <w:link w:val="PieddepageCar"/>
    <w:uiPriority w:val="99"/>
    <w:unhideWhenUsed/>
    <w:rsid w:val="008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0FE"/>
  </w:style>
  <w:style w:type="character" w:customStyle="1" w:styleId="Titre1Car">
    <w:name w:val="Titre 1 Car"/>
    <w:basedOn w:val="Policepardfaut"/>
    <w:link w:val="Titre1"/>
    <w:uiPriority w:val="9"/>
    <w:rsid w:val="00A21FC6"/>
    <w:rPr>
      <w:caps/>
      <w:color w:val="FFFFFF" w:themeColor="background1"/>
      <w:spacing w:val="15"/>
      <w:sz w:val="22"/>
      <w:szCs w:val="22"/>
      <w:shd w:val="clear" w:color="auto" w:fill="579A8E"/>
    </w:rPr>
  </w:style>
  <w:style w:type="character" w:customStyle="1" w:styleId="Titre2Car">
    <w:name w:val="Titre 2 Car"/>
    <w:basedOn w:val="Policepardfaut"/>
    <w:link w:val="Titre2"/>
    <w:uiPriority w:val="9"/>
    <w:rsid w:val="00A21FC6"/>
    <w:rPr>
      <w:caps/>
      <w:spacing w:val="15"/>
      <w:shd w:val="clear" w:color="auto" w:fill="579A8E"/>
    </w:rPr>
  </w:style>
  <w:style w:type="character" w:customStyle="1" w:styleId="Titre3Car">
    <w:name w:val="Titre 3 Car"/>
    <w:basedOn w:val="Policepardfaut"/>
    <w:link w:val="Titre3"/>
    <w:uiPriority w:val="9"/>
    <w:semiHidden/>
    <w:rsid w:val="008260FE"/>
    <w:rPr>
      <w:caps/>
      <w:color w:val="8266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260F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260F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260FE"/>
    <w:rPr>
      <w:b/>
      <w:bCs/>
      <w:color w:val="C49A0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260F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60F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0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260F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8260FE"/>
    <w:rPr>
      <w:b/>
      <w:bCs/>
    </w:rPr>
  </w:style>
  <w:style w:type="character" w:styleId="Accentuation">
    <w:name w:val="Emphasis"/>
    <w:uiPriority w:val="20"/>
    <w:qFormat/>
    <w:rsid w:val="008260FE"/>
    <w:rPr>
      <w:caps/>
      <w:color w:val="826600" w:themeColor="accent1" w:themeShade="7F"/>
      <w:spacing w:val="5"/>
    </w:rPr>
  </w:style>
  <w:style w:type="paragraph" w:styleId="Sansinterligne">
    <w:name w:val="No Spacing"/>
    <w:uiPriority w:val="1"/>
    <w:qFormat/>
    <w:rsid w:val="008260F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260F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260F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60F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60FE"/>
    <w:rPr>
      <w:color w:val="FFCA08" w:themeColor="accent1"/>
      <w:sz w:val="24"/>
      <w:szCs w:val="24"/>
    </w:rPr>
  </w:style>
  <w:style w:type="character" w:styleId="Accentuationlgre">
    <w:name w:val="Subtle Emphasis"/>
    <w:uiPriority w:val="19"/>
    <w:qFormat/>
    <w:rsid w:val="008260FE"/>
    <w:rPr>
      <w:i/>
      <w:iCs/>
      <w:color w:val="826600" w:themeColor="accent1" w:themeShade="7F"/>
    </w:rPr>
  </w:style>
  <w:style w:type="character" w:styleId="Accentuationintense">
    <w:name w:val="Intense Emphasis"/>
    <w:uiPriority w:val="21"/>
    <w:qFormat/>
    <w:rsid w:val="008260FE"/>
    <w:rPr>
      <w:b/>
      <w:bCs/>
      <w:caps/>
      <w:color w:val="826600" w:themeColor="accent1" w:themeShade="7F"/>
      <w:spacing w:val="10"/>
    </w:rPr>
  </w:style>
  <w:style w:type="character" w:styleId="Rfrencelgre">
    <w:name w:val="Subtle Reference"/>
    <w:uiPriority w:val="31"/>
    <w:qFormat/>
    <w:rsid w:val="008260FE"/>
    <w:rPr>
      <w:b/>
      <w:bCs/>
      <w:color w:val="FFCA08" w:themeColor="accent1"/>
    </w:rPr>
  </w:style>
  <w:style w:type="character" w:styleId="Rfrenceintense">
    <w:name w:val="Intense Reference"/>
    <w:uiPriority w:val="32"/>
    <w:qFormat/>
    <w:rsid w:val="008260FE"/>
    <w:rPr>
      <w:b/>
      <w:bCs/>
      <w:i/>
      <w:iCs/>
      <w:caps/>
      <w:color w:val="FFCA08" w:themeColor="accent1"/>
    </w:rPr>
  </w:style>
  <w:style w:type="character" w:styleId="Titredulivre">
    <w:name w:val="Book Title"/>
    <w:uiPriority w:val="33"/>
    <w:qFormat/>
    <w:rsid w:val="008260F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60FE"/>
    <w:pPr>
      <w:outlineLvl w:val="9"/>
    </w:pPr>
  </w:style>
  <w:style w:type="paragraph" w:customStyle="1" w:styleId="BasicParagraph">
    <w:name w:val="[Basic Paragraph]"/>
    <w:basedOn w:val="Normal"/>
    <w:uiPriority w:val="99"/>
    <w:rsid w:val="009C52D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774A47"/>
    <w:rPr>
      <w:color w:val="2998E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A4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8C00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74F5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62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antiesalon@fis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A3C8-72F8-4FDB-9C97-C8EDA13B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MOUAYA</dc:creator>
  <cp:keywords/>
  <dc:description/>
  <cp:lastModifiedBy>Kevin Gillet</cp:lastModifiedBy>
  <cp:revision>4</cp:revision>
  <cp:lastPrinted>2018-05-09T13:36:00Z</cp:lastPrinted>
  <dcterms:created xsi:type="dcterms:W3CDTF">2024-04-30T08:32:00Z</dcterms:created>
  <dcterms:modified xsi:type="dcterms:W3CDTF">2024-07-30T12:13:00Z</dcterms:modified>
</cp:coreProperties>
</file>